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A76" w:rsidRPr="006F78DF" w:rsidRDefault="00C00A76" w:rsidP="00C00A7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</w:pPr>
      <w:bookmarkStart w:id="0" w:name="_GoBack"/>
      <w:bookmarkEnd w:id="0"/>
      <w:r w:rsidRPr="006F78DF"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  <w:t>Пресс-релиз</w:t>
      </w:r>
    </w:p>
    <w:p w:rsidR="00C00A76" w:rsidRPr="006F78DF" w:rsidRDefault="00C00A76" w:rsidP="00C00A7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</w:pPr>
      <w:r w:rsidRPr="006F78DF"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  <w:t>" Международный день памяти умерших от СПИДа "</w:t>
      </w:r>
    </w:p>
    <w:p w:rsidR="00624B53" w:rsidRPr="00C00A76" w:rsidRDefault="0066744A" w:rsidP="00C00A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A76">
        <w:rPr>
          <w:rFonts w:ascii="Times New Roman" w:hAnsi="Times New Roman" w:cs="Times New Roman"/>
          <w:b/>
          <w:sz w:val="24"/>
          <w:szCs w:val="24"/>
        </w:rPr>
        <w:t>«Вместе прекратим эпидемию СПИДа!» (Ending AIDS Together)</w:t>
      </w:r>
    </w:p>
    <w:p w:rsidR="00C00A76" w:rsidRDefault="00C00A76">
      <w:r>
        <w:rPr>
          <w:noProof/>
          <w:lang w:eastAsia="ru-RU"/>
        </w:rPr>
        <w:drawing>
          <wp:inline distT="0" distB="0" distL="0" distR="0">
            <wp:extent cx="5940425" cy="4197985"/>
            <wp:effectExtent l="19050" t="0" r="3175" b="0"/>
            <wp:docPr id="1" name="Рисунок 1" descr="A4_Poster_2017_RU_02_High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Poster_2017_RU_02_HighR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C59" w:rsidRPr="00267CCB" w:rsidRDefault="0066744A" w:rsidP="007A4B45">
      <w:pPr>
        <w:spacing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267CCB">
        <w:rPr>
          <w:rFonts w:ascii="Times New Roman" w:hAnsi="Times New Roman" w:cs="Times New Roman"/>
          <w:i/>
          <w:sz w:val="24"/>
          <w:szCs w:val="24"/>
        </w:rPr>
        <w:t xml:space="preserve">Под таким девизом </w:t>
      </w:r>
      <w:r w:rsidR="00093C59" w:rsidRPr="00267CCB">
        <w:rPr>
          <w:rFonts w:ascii="Times New Roman" w:hAnsi="Times New Roman" w:cs="Times New Roman"/>
          <w:i/>
          <w:sz w:val="24"/>
          <w:szCs w:val="24"/>
        </w:rPr>
        <w:t xml:space="preserve">в воскресенье </w:t>
      </w:r>
      <w:r w:rsidRPr="00267CCB">
        <w:rPr>
          <w:rFonts w:ascii="Times New Roman" w:hAnsi="Times New Roman" w:cs="Times New Roman"/>
          <w:i/>
          <w:sz w:val="24"/>
          <w:szCs w:val="24"/>
        </w:rPr>
        <w:t>21 мая 2017 г</w:t>
      </w:r>
      <w:r w:rsidR="00093C59" w:rsidRPr="00267CCB">
        <w:rPr>
          <w:rFonts w:ascii="Times New Roman" w:hAnsi="Times New Roman" w:cs="Times New Roman"/>
          <w:i/>
          <w:sz w:val="24"/>
          <w:szCs w:val="24"/>
        </w:rPr>
        <w:t>ода</w:t>
      </w:r>
      <w:r w:rsidRPr="00267C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3C59" w:rsidRPr="00267CCB">
        <w:rPr>
          <w:rFonts w:ascii="Times New Roman" w:hAnsi="Times New Roman" w:cs="Times New Roman"/>
          <w:i/>
          <w:sz w:val="24"/>
          <w:szCs w:val="24"/>
        </w:rPr>
        <w:t>в 34-й раз про</w:t>
      </w:r>
      <w:r w:rsidR="00081360">
        <w:rPr>
          <w:rFonts w:ascii="Times New Roman" w:hAnsi="Times New Roman" w:cs="Times New Roman"/>
          <w:i/>
          <w:sz w:val="24"/>
          <w:szCs w:val="24"/>
        </w:rPr>
        <w:t>йдет</w:t>
      </w:r>
      <w:r w:rsidR="00093C59" w:rsidRPr="00267C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7CCB">
        <w:rPr>
          <w:rFonts w:ascii="Times New Roman" w:hAnsi="Times New Roman" w:cs="Times New Roman"/>
          <w:i/>
          <w:sz w:val="24"/>
          <w:szCs w:val="24"/>
        </w:rPr>
        <w:t>Всемирный день памяти людей, умерших от СПИДа.</w:t>
      </w:r>
      <w:r w:rsidR="00093C59" w:rsidRPr="00267C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Когд</w:t>
      </w:r>
      <w:r w:rsidR="00093C59" w:rsidRPr="00267CC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а в третье воскресенье мая 1983 года был проведен первый день памяти жертв эпидемии ВИЧ-инфекции, никто и представить себе не мог масштаб этого заболевания и его глобальное влияние на все человечество. Миллионы людей на планете за это время уже умерли, а около 37 миллионов человек живут сегодня с ВИЧ-инфекцией. </w:t>
      </w:r>
    </w:p>
    <w:p w:rsidR="008D0908" w:rsidRDefault="008D0908" w:rsidP="007A4B45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908">
        <w:rPr>
          <w:rFonts w:ascii="Times New Roman" w:hAnsi="Times New Roman" w:cs="Times New Roman"/>
          <w:i/>
          <w:sz w:val="24"/>
          <w:szCs w:val="24"/>
        </w:rPr>
        <w:t xml:space="preserve">Глобальная борьба с эпидемией ВИЧ-инфекции длится вот уже более 35 лет. </w:t>
      </w:r>
      <w:r>
        <w:rPr>
          <w:rFonts w:ascii="Times New Roman" w:hAnsi="Times New Roman" w:cs="Times New Roman"/>
          <w:i/>
          <w:sz w:val="24"/>
          <w:szCs w:val="24"/>
        </w:rPr>
        <w:t>Эта болезнь</w:t>
      </w:r>
      <w:r w:rsidRPr="008D0908">
        <w:rPr>
          <w:rFonts w:ascii="Times New Roman" w:hAnsi="Times New Roman" w:cs="Times New Roman"/>
          <w:i/>
          <w:sz w:val="24"/>
          <w:szCs w:val="24"/>
        </w:rPr>
        <w:t xml:space="preserve"> сегодня является наиболее изученной</w:t>
      </w:r>
      <w:r>
        <w:rPr>
          <w:rFonts w:ascii="Times New Roman" w:hAnsi="Times New Roman" w:cs="Times New Roman"/>
          <w:i/>
          <w:sz w:val="24"/>
          <w:szCs w:val="24"/>
        </w:rPr>
        <w:t>, уже</w:t>
      </w:r>
      <w:r w:rsidRPr="008D0908">
        <w:rPr>
          <w:rFonts w:ascii="Times New Roman" w:hAnsi="Times New Roman" w:cs="Times New Roman"/>
          <w:i/>
          <w:sz w:val="24"/>
          <w:szCs w:val="24"/>
        </w:rPr>
        <w:t xml:space="preserve"> известны практически все механизмы и пути её распространения.</w:t>
      </w:r>
    </w:p>
    <w:p w:rsidR="00093C59" w:rsidRPr="00267CCB" w:rsidRDefault="00093C59" w:rsidP="007A4B45">
      <w:pPr>
        <w:spacing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267CC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31 декабря 2016 года в Российской Федерации </w:t>
      </w:r>
      <w:r w:rsidR="007A4B45" w:rsidRPr="00267CC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по данным персонифицированного учета ФНМЦ по профилактике и борьбе со СПИДом </w:t>
      </w:r>
      <w:r w:rsidRPr="00267CC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случаи ВИЧ-инфекции были зарегистрированы </w:t>
      </w:r>
      <w:r w:rsidR="007A4B45" w:rsidRPr="00267CCB">
        <w:rPr>
          <w:rFonts w:ascii="Times New Roman" w:hAnsi="Times New Roman"/>
          <w:i/>
          <w:color w:val="000000" w:themeColor="text1"/>
          <w:sz w:val="24"/>
          <w:szCs w:val="24"/>
        </w:rPr>
        <w:t>у 1</w:t>
      </w:r>
      <w:r w:rsidR="00217A4B">
        <w:rPr>
          <w:rFonts w:ascii="Times New Roman" w:hAnsi="Times New Roman"/>
          <w:i/>
          <w:color w:val="000000" w:themeColor="text1"/>
          <w:sz w:val="24"/>
          <w:szCs w:val="24"/>
        </w:rPr>
        <w:t> </w:t>
      </w:r>
      <w:r w:rsidR="007A4B45" w:rsidRPr="00267CCB">
        <w:rPr>
          <w:rFonts w:ascii="Times New Roman" w:hAnsi="Times New Roman"/>
          <w:i/>
          <w:color w:val="000000" w:themeColor="text1"/>
          <w:sz w:val="24"/>
          <w:szCs w:val="24"/>
        </w:rPr>
        <w:t>114</w:t>
      </w:r>
      <w:r w:rsidR="00217A4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7A4B45" w:rsidRPr="00267CCB">
        <w:rPr>
          <w:rFonts w:ascii="Times New Roman" w:hAnsi="Times New Roman"/>
          <w:i/>
          <w:color w:val="000000" w:themeColor="text1"/>
          <w:sz w:val="24"/>
          <w:szCs w:val="24"/>
        </w:rPr>
        <w:t>815 человек</w:t>
      </w:r>
      <w:r w:rsidR="00217A4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7A4B45" w:rsidRPr="00267CC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217A4B">
        <w:rPr>
          <w:rFonts w:ascii="Times New Roman" w:hAnsi="Times New Roman"/>
          <w:i/>
          <w:color w:val="000000" w:themeColor="text1"/>
          <w:sz w:val="24"/>
          <w:szCs w:val="24"/>
        </w:rPr>
        <w:t>И</w:t>
      </w:r>
      <w:r w:rsidR="007A4B45" w:rsidRPr="00267CCB">
        <w:rPr>
          <w:rFonts w:ascii="Times New Roman" w:hAnsi="Times New Roman"/>
          <w:i/>
          <w:color w:val="000000" w:themeColor="text1"/>
          <w:sz w:val="24"/>
          <w:szCs w:val="24"/>
        </w:rPr>
        <w:t>з них у</w:t>
      </w:r>
      <w:r w:rsidRPr="00267CCB">
        <w:rPr>
          <w:rFonts w:ascii="Times New Roman" w:hAnsi="Times New Roman"/>
          <w:i/>
          <w:color w:val="000000" w:themeColor="text1"/>
          <w:sz w:val="24"/>
          <w:szCs w:val="24"/>
        </w:rPr>
        <w:t>мерл</w:t>
      </w:r>
      <w:r w:rsidR="007A4B45" w:rsidRPr="00267CCB">
        <w:rPr>
          <w:rFonts w:ascii="Times New Roman" w:hAnsi="Times New Roman"/>
          <w:i/>
          <w:color w:val="000000" w:themeColor="text1"/>
          <w:sz w:val="24"/>
          <w:szCs w:val="24"/>
        </w:rPr>
        <w:t>и</w:t>
      </w:r>
      <w:r w:rsidRPr="00267CC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по разным причинам  </w:t>
      </w:r>
      <w:r w:rsidR="007A4B45" w:rsidRPr="00267CCB">
        <w:rPr>
          <w:rFonts w:ascii="Times New Roman" w:hAnsi="Times New Roman"/>
          <w:i/>
          <w:color w:val="000000" w:themeColor="text1"/>
          <w:sz w:val="24"/>
          <w:szCs w:val="24"/>
        </w:rPr>
        <w:t>243</w:t>
      </w:r>
      <w:r w:rsidR="00217A4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7A4B45" w:rsidRPr="00267CCB">
        <w:rPr>
          <w:rFonts w:ascii="Times New Roman" w:hAnsi="Times New Roman"/>
          <w:i/>
          <w:color w:val="000000" w:themeColor="text1"/>
          <w:sz w:val="24"/>
          <w:szCs w:val="24"/>
        </w:rPr>
        <w:t>863 человека</w:t>
      </w:r>
      <w:r w:rsidRPr="00267CCB">
        <w:rPr>
          <w:rFonts w:ascii="Times New Roman" w:hAnsi="Times New Roman"/>
          <w:i/>
          <w:color w:val="000000" w:themeColor="text1"/>
          <w:sz w:val="24"/>
          <w:szCs w:val="24"/>
        </w:rPr>
        <w:t>, в том числе в 201</w:t>
      </w:r>
      <w:r w:rsidR="007A4B45" w:rsidRPr="00267CCB">
        <w:rPr>
          <w:rFonts w:ascii="Times New Roman" w:hAnsi="Times New Roman"/>
          <w:i/>
          <w:color w:val="000000" w:themeColor="text1"/>
          <w:sz w:val="24"/>
          <w:szCs w:val="24"/>
        </w:rPr>
        <w:t>6</w:t>
      </w:r>
      <w:r w:rsidRPr="00267CC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году </w:t>
      </w:r>
      <w:r w:rsidR="00217A4B">
        <w:rPr>
          <w:rFonts w:ascii="Times New Roman" w:hAnsi="Times New Roman"/>
          <w:i/>
          <w:color w:val="000000" w:themeColor="text1"/>
          <w:sz w:val="24"/>
          <w:szCs w:val="24"/>
        </w:rPr>
        <w:t>–</w:t>
      </w:r>
      <w:r w:rsidR="007A4B45" w:rsidRPr="00267CC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30</w:t>
      </w:r>
      <w:r w:rsidR="00217A4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7A4B45" w:rsidRPr="00267CCB">
        <w:rPr>
          <w:rFonts w:ascii="Times New Roman" w:hAnsi="Times New Roman"/>
          <w:i/>
          <w:color w:val="000000" w:themeColor="text1"/>
          <w:sz w:val="24"/>
          <w:szCs w:val="24"/>
        </w:rPr>
        <w:t>550</w:t>
      </w:r>
      <w:r w:rsidRPr="00267CC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человек</w:t>
      </w:r>
      <w:r w:rsidR="007A4B45" w:rsidRPr="00267CCB">
        <w:rPr>
          <w:rFonts w:ascii="Times New Roman" w:hAnsi="Times New Roman"/>
          <w:i/>
          <w:color w:val="000000" w:themeColor="text1"/>
          <w:sz w:val="24"/>
          <w:szCs w:val="24"/>
        </w:rPr>
        <w:t>, что на 10,8% больше, чем в 2015 году</w:t>
      </w:r>
      <w:r w:rsidRPr="00267CC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7A4B45" w:rsidRPr="00267CC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Количество россиян, живущих с ВИЧ, составило 870952 человека. Самые высокие показатели пораженности ВИЧ-инфекцией зарегистрированы </w:t>
      </w:r>
      <w:r w:rsidR="0038451A" w:rsidRPr="00267CCB">
        <w:rPr>
          <w:rFonts w:ascii="Times New Roman" w:hAnsi="Times New Roman"/>
          <w:i/>
          <w:color w:val="000000" w:themeColor="text1"/>
          <w:sz w:val="24"/>
          <w:szCs w:val="24"/>
        </w:rPr>
        <w:t>среди мужчин в возрасте 35-39 лет (2,9 %), а среди женщин – в возрасте 30-34 года (1,6 %).</w:t>
      </w:r>
    </w:p>
    <w:p w:rsidR="0038451A" w:rsidRPr="00267CCB" w:rsidRDefault="0038451A" w:rsidP="00267CCB">
      <w:pPr>
        <w:spacing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267CC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последние годы </w:t>
      </w:r>
      <w:r w:rsidR="00267CCB" w:rsidRPr="00267CC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России </w:t>
      </w:r>
      <w:r w:rsidRPr="00267CCB">
        <w:rPr>
          <w:rFonts w:ascii="Times New Roman" w:hAnsi="Times New Roman"/>
          <w:i/>
          <w:color w:val="000000" w:themeColor="text1"/>
          <w:sz w:val="24"/>
          <w:szCs w:val="24"/>
        </w:rPr>
        <w:t>наблюда</w:t>
      </w:r>
      <w:r w:rsidR="00267CCB" w:rsidRPr="00267CCB">
        <w:rPr>
          <w:rFonts w:ascii="Times New Roman" w:hAnsi="Times New Roman"/>
          <w:i/>
          <w:color w:val="000000" w:themeColor="text1"/>
          <w:sz w:val="24"/>
          <w:szCs w:val="24"/>
        </w:rPr>
        <w:t>лась</w:t>
      </w:r>
      <w:r w:rsidRPr="00267CC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тенденция к смещению заболеваемости из возрастной группы 15-29 лет в возрастную группу 30-49 лет</w:t>
      </w:r>
      <w:r w:rsidR="004C35C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 росту удельного веса случаев, связанных с «незащищенными» гетеросексуальными контактами</w:t>
      </w:r>
      <w:r w:rsidRPr="00267CC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:rsidR="00093C59" w:rsidRPr="00267CCB" w:rsidRDefault="00B0653E" w:rsidP="00B0653E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653E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>Чтобы эффективно снизить силу влияния эпидемии ВИЧ-инфекции на общественное здоровье и снизить смертность среди людей, живущих с ВИЧ, необходимо, чтобы, как минимум, 60 % ВИЧ-инфицированных получили необходимые препараты. В идеале этот показатель должен равняться 90 %. На сегодняшний день во многих регионах он составляет только 20-30 %.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093C59" w:rsidRPr="00267CC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За последние годы на </w:t>
      </w:r>
      <w:r w:rsidR="004C35CB">
        <w:rPr>
          <w:rFonts w:ascii="Times New Roman" w:hAnsi="Times New Roman"/>
          <w:i/>
          <w:color w:val="000000" w:themeColor="text1"/>
          <w:sz w:val="24"/>
          <w:szCs w:val="24"/>
        </w:rPr>
        <w:t>Ю</w:t>
      </w:r>
      <w:r w:rsidR="00093C59" w:rsidRPr="00267CCB">
        <w:rPr>
          <w:rFonts w:ascii="Times New Roman" w:hAnsi="Times New Roman"/>
          <w:i/>
          <w:color w:val="000000" w:themeColor="text1"/>
          <w:sz w:val="24"/>
          <w:szCs w:val="24"/>
        </w:rPr>
        <w:t>ге России эпидемическая ситуация по ВИЧ-инфекции резко ухудшилась. Наблюдался ежегодный рост показателей заболеваемости и пораженности населения.</w:t>
      </w:r>
    </w:p>
    <w:p w:rsidR="008D0908" w:rsidRPr="008D0908" w:rsidRDefault="008D0908" w:rsidP="008D090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908">
        <w:rPr>
          <w:rFonts w:ascii="Times New Roman" w:hAnsi="Times New Roman"/>
          <w:i/>
          <w:color w:val="000000" w:themeColor="text1"/>
          <w:sz w:val="24"/>
          <w:szCs w:val="24"/>
        </w:rPr>
        <w:t>На Юге России н</w:t>
      </w:r>
      <w:r w:rsidRPr="008D0908">
        <w:rPr>
          <w:rFonts w:ascii="Times New Roman" w:hAnsi="Times New Roman" w:cs="Times New Roman"/>
          <w:i/>
          <w:sz w:val="24"/>
          <w:szCs w:val="24"/>
        </w:rPr>
        <w:t>а 31.12.2016 среди постоянно проживающего населения было зарегистрировано 85 008 случаев ВИЧ-инфекции, умерло по разным причинам 22</w:t>
      </w:r>
      <w:r w:rsidR="00217A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0908">
        <w:rPr>
          <w:rFonts w:ascii="Times New Roman" w:hAnsi="Times New Roman" w:cs="Times New Roman"/>
          <w:i/>
          <w:sz w:val="24"/>
          <w:szCs w:val="24"/>
        </w:rPr>
        <w:t>983 ВИЧ-позитивных.</w:t>
      </w:r>
    </w:p>
    <w:p w:rsidR="00093C59" w:rsidRPr="004C35CB" w:rsidRDefault="00093C59" w:rsidP="004C35CB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5CB">
        <w:rPr>
          <w:rFonts w:ascii="Times New Roman" w:hAnsi="Times New Roman" w:cs="Times New Roman"/>
          <w:i/>
          <w:sz w:val="24"/>
          <w:szCs w:val="24"/>
        </w:rPr>
        <w:t>В 201</w:t>
      </w:r>
      <w:r w:rsidR="004C35CB" w:rsidRPr="004C35CB">
        <w:rPr>
          <w:rFonts w:ascii="Times New Roman" w:hAnsi="Times New Roman" w:cs="Times New Roman"/>
          <w:i/>
          <w:sz w:val="24"/>
          <w:szCs w:val="24"/>
        </w:rPr>
        <w:t>6</w:t>
      </w:r>
      <w:r w:rsidRPr="004C35CB">
        <w:rPr>
          <w:rFonts w:ascii="Times New Roman" w:hAnsi="Times New Roman" w:cs="Times New Roman"/>
          <w:i/>
          <w:sz w:val="24"/>
          <w:szCs w:val="24"/>
        </w:rPr>
        <w:t xml:space="preserve"> году ведущими факторами эпидемиологического риска заражения ВИЧ были «незащищенные» гетеросексуальные контакты с ВИЧ-инфицированными половыми партнерами и нарушение правил проведения инъекций при немедицинском употреблении наркотиков путем внутривенного введения. </w:t>
      </w:r>
      <w:r w:rsidR="004C35CB" w:rsidRPr="004C35CB">
        <w:rPr>
          <w:rFonts w:ascii="Times New Roman" w:hAnsi="Times New Roman" w:cs="Times New Roman"/>
          <w:i/>
          <w:sz w:val="24"/>
          <w:szCs w:val="24"/>
        </w:rPr>
        <w:t xml:space="preserve">Так, в </w:t>
      </w:r>
      <w:r w:rsidRPr="004C35CB">
        <w:rPr>
          <w:rFonts w:ascii="Times New Roman" w:hAnsi="Times New Roman" w:cs="Times New Roman"/>
          <w:i/>
          <w:sz w:val="24"/>
          <w:szCs w:val="24"/>
        </w:rPr>
        <w:t xml:space="preserve"> 201</w:t>
      </w:r>
      <w:r w:rsidR="004C35CB" w:rsidRPr="004C35CB">
        <w:rPr>
          <w:rFonts w:ascii="Times New Roman" w:hAnsi="Times New Roman" w:cs="Times New Roman"/>
          <w:i/>
          <w:sz w:val="24"/>
          <w:szCs w:val="24"/>
        </w:rPr>
        <w:t>6</w:t>
      </w:r>
      <w:r w:rsidRPr="004C35CB">
        <w:rPr>
          <w:rFonts w:ascii="Times New Roman" w:hAnsi="Times New Roman" w:cs="Times New Roman"/>
          <w:i/>
          <w:sz w:val="24"/>
          <w:szCs w:val="24"/>
        </w:rPr>
        <w:t xml:space="preserve"> году по сравнению с 201</w:t>
      </w:r>
      <w:r w:rsidR="004C35CB" w:rsidRPr="004C35CB">
        <w:rPr>
          <w:rFonts w:ascii="Times New Roman" w:hAnsi="Times New Roman" w:cs="Times New Roman"/>
          <w:i/>
          <w:sz w:val="24"/>
          <w:szCs w:val="24"/>
        </w:rPr>
        <w:t>5</w:t>
      </w:r>
      <w:r w:rsidRPr="004C35CB">
        <w:rPr>
          <w:rFonts w:ascii="Times New Roman" w:hAnsi="Times New Roman" w:cs="Times New Roman"/>
          <w:i/>
          <w:sz w:val="24"/>
          <w:szCs w:val="24"/>
        </w:rPr>
        <w:t xml:space="preserve"> годом число новых случаев ВИЧ-инфекции у лиц, практикующих потребление инъекционных наркотиков</w:t>
      </w:r>
      <w:r w:rsidR="004C35CB" w:rsidRPr="004C35CB">
        <w:rPr>
          <w:rFonts w:ascii="Times New Roman" w:hAnsi="Times New Roman" w:cs="Times New Roman"/>
          <w:i/>
          <w:sz w:val="24"/>
          <w:szCs w:val="24"/>
        </w:rPr>
        <w:t>,</w:t>
      </w:r>
      <w:r w:rsidRPr="004C35CB">
        <w:rPr>
          <w:rFonts w:ascii="Times New Roman" w:hAnsi="Times New Roman" w:cs="Times New Roman"/>
          <w:i/>
          <w:sz w:val="24"/>
          <w:szCs w:val="24"/>
        </w:rPr>
        <w:t xml:space="preserve"> выросло </w:t>
      </w:r>
      <w:r w:rsidR="004C35CB" w:rsidRPr="004C35CB">
        <w:rPr>
          <w:rFonts w:ascii="Times New Roman" w:hAnsi="Times New Roman" w:cs="Times New Roman"/>
          <w:i/>
          <w:sz w:val="24"/>
          <w:szCs w:val="24"/>
        </w:rPr>
        <w:t>на 19,3 %</w:t>
      </w:r>
      <w:r w:rsidRPr="004C35CB">
        <w:rPr>
          <w:rFonts w:ascii="Times New Roman" w:hAnsi="Times New Roman" w:cs="Times New Roman"/>
          <w:i/>
          <w:sz w:val="24"/>
          <w:szCs w:val="24"/>
        </w:rPr>
        <w:t xml:space="preserve">, а число людей, заразившихся ВИЧ при «незащищенных» гетеросексуальных или гомосексуальных контактах – </w:t>
      </w:r>
      <w:r w:rsidR="004C35CB" w:rsidRPr="004C35CB">
        <w:rPr>
          <w:rFonts w:ascii="Times New Roman" w:hAnsi="Times New Roman" w:cs="Times New Roman"/>
          <w:i/>
          <w:sz w:val="24"/>
          <w:szCs w:val="24"/>
        </w:rPr>
        <w:t>на 27,6 %</w:t>
      </w:r>
      <w:r w:rsidRPr="004C35CB">
        <w:rPr>
          <w:rFonts w:ascii="Times New Roman" w:hAnsi="Times New Roman" w:cs="Times New Roman"/>
          <w:i/>
          <w:sz w:val="24"/>
          <w:szCs w:val="24"/>
        </w:rPr>
        <w:t>. Это свидетельствует об активизации передачи ВИЧ</w:t>
      </w:r>
      <w:r w:rsidR="008D0908">
        <w:rPr>
          <w:rFonts w:ascii="Times New Roman" w:hAnsi="Times New Roman" w:cs="Times New Roman"/>
          <w:i/>
          <w:sz w:val="24"/>
          <w:szCs w:val="24"/>
        </w:rPr>
        <w:t>,</w:t>
      </w:r>
      <w:r w:rsidRPr="004C35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35CB" w:rsidRPr="004C35CB">
        <w:rPr>
          <w:rFonts w:ascii="Times New Roman" w:hAnsi="Times New Roman" w:cs="Times New Roman"/>
          <w:i/>
          <w:sz w:val="24"/>
          <w:szCs w:val="24"/>
        </w:rPr>
        <w:t>как</w:t>
      </w:r>
      <w:r w:rsidRPr="004C35CB">
        <w:rPr>
          <w:rFonts w:ascii="Times New Roman" w:hAnsi="Times New Roman" w:cs="Times New Roman"/>
          <w:i/>
          <w:sz w:val="24"/>
          <w:szCs w:val="24"/>
        </w:rPr>
        <w:t xml:space="preserve"> половым</w:t>
      </w:r>
      <w:r w:rsidR="004C35CB" w:rsidRPr="004C35CB">
        <w:rPr>
          <w:rFonts w:ascii="Times New Roman" w:hAnsi="Times New Roman" w:cs="Times New Roman"/>
          <w:i/>
          <w:sz w:val="24"/>
          <w:szCs w:val="24"/>
        </w:rPr>
        <w:t>, так и</w:t>
      </w:r>
      <w:r w:rsidRPr="004C35CB">
        <w:rPr>
          <w:rFonts w:ascii="Times New Roman" w:hAnsi="Times New Roman" w:cs="Times New Roman"/>
          <w:i/>
          <w:sz w:val="24"/>
          <w:szCs w:val="24"/>
        </w:rPr>
        <w:t xml:space="preserve"> наркотическим пут</w:t>
      </w:r>
      <w:r w:rsidR="004C35CB" w:rsidRPr="004C35CB">
        <w:rPr>
          <w:rFonts w:ascii="Times New Roman" w:hAnsi="Times New Roman" w:cs="Times New Roman"/>
          <w:i/>
          <w:sz w:val="24"/>
          <w:szCs w:val="24"/>
        </w:rPr>
        <w:t>ем</w:t>
      </w:r>
      <w:r w:rsidRPr="004C35CB">
        <w:rPr>
          <w:rFonts w:ascii="Times New Roman" w:hAnsi="Times New Roman" w:cs="Times New Roman"/>
          <w:i/>
          <w:sz w:val="24"/>
          <w:szCs w:val="24"/>
        </w:rPr>
        <w:t>.</w:t>
      </w:r>
    </w:p>
    <w:p w:rsidR="008D0908" w:rsidRPr="008D0908" w:rsidRDefault="008D0908" w:rsidP="008D0908">
      <w:pPr>
        <w:spacing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D0908">
        <w:rPr>
          <w:rFonts w:ascii="Times New Roman" w:hAnsi="Times New Roman" w:cs="Times New Roman"/>
          <w:i/>
          <w:sz w:val="24"/>
          <w:szCs w:val="24"/>
        </w:rPr>
        <w:t xml:space="preserve">Число россиян, живущих с ВИЧ/СПИД на </w:t>
      </w:r>
      <w:r w:rsidR="00A10443">
        <w:rPr>
          <w:rFonts w:ascii="Times New Roman" w:hAnsi="Times New Roman" w:cs="Times New Roman"/>
          <w:i/>
          <w:sz w:val="24"/>
          <w:szCs w:val="24"/>
        </w:rPr>
        <w:t>Ю</w:t>
      </w:r>
      <w:r w:rsidRPr="008D0908">
        <w:rPr>
          <w:rFonts w:ascii="Times New Roman" w:hAnsi="Times New Roman" w:cs="Times New Roman"/>
          <w:i/>
          <w:sz w:val="24"/>
          <w:szCs w:val="24"/>
        </w:rPr>
        <w:t xml:space="preserve">ге России, по состоянию на 31.12.2016 составляло 57 069 человек. </w:t>
      </w:r>
    </w:p>
    <w:p w:rsidR="00081360" w:rsidRPr="00081360" w:rsidRDefault="008D0908" w:rsidP="00081360">
      <w:pPr>
        <w:spacing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D0908">
        <w:rPr>
          <w:rFonts w:ascii="Times New Roman" w:hAnsi="Times New Roman"/>
          <w:i/>
          <w:color w:val="000000" w:themeColor="text1"/>
          <w:sz w:val="24"/>
          <w:szCs w:val="24"/>
        </w:rPr>
        <w:t>Для этих людей, благодаря доступу к современным лекарственным средствам, это заболевание стало</w:t>
      </w:r>
      <w:r w:rsidR="00217A4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8D0908">
        <w:rPr>
          <w:rFonts w:ascii="Times New Roman" w:hAnsi="Times New Roman"/>
          <w:i/>
          <w:color w:val="000000" w:themeColor="text1"/>
          <w:sz w:val="24"/>
          <w:szCs w:val="24"/>
        </w:rPr>
        <w:t xml:space="preserve">хроническим состоянием, требующим постоянной поддержки со стороны государства, общества и близких. Благодаря приему препаратов, эффективно контролирующих функционирование вируса иммунодефицита в организме человека, эти люди на длительное время сохраняют работоспособность и хорошее самочувствие, продолжая вести полноценный образ жизни. Прием таких препаратов в значительной мере сохраняет не только </w:t>
      </w:r>
      <w:r w:rsidR="00B0653E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их </w:t>
      </w:r>
      <w:r w:rsidRPr="008D0908">
        <w:rPr>
          <w:rFonts w:ascii="Times New Roman" w:hAnsi="Times New Roman"/>
          <w:i/>
          <w:color w:val="000000" w:themeColor="text1"/>
          <w:sz w:val="24"/>
          <w:szCs w:val="24"/>
        </w:rPr>
        <w:t>здоровье, но и здоровье окружающих, а в целом – здоровье всего общества: на уровне региона, страны, всей планеты. Однако</w:t>
      </w:r>
      <w:r w:rsidR="00B0653E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Pr="008D090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такое состояние людей, живущих с ВИЧ, в значительной мере зависит от целого ряда согласованных действий со стороны многих других людей: близких, которые оказывают им поддержку; работников медицинских и социальных служб, которые сопровождают людей с ВИЧ на протяжении всей жизни, помогая решать различные проблемы, связанные с состоянием здоровья; политиков, которые принимают важные решения в области охраны здоровья и социального обеспечения граждан. </w:t>
      </w:r>
      <w:r w:rsidR="00081360" w:rsidRPr="00081360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Поэтому проблема ВИЧ-инфекции является не только проблемой одних лишь ВИЧ-инфицированных – она затрагивает все общество и всех людей. </w:t>
      </w:r>
    </w:p>
    <w:p w:rsidR="008D0908" w:rsidRPr="00B0653E" w:rsidRDefault="008D0908" w:rsidP="00B0653E">
      <w:pPr>
        <w:spacing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0653E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результате экономических неурядиц наряду с рассогласованной политикой в отношении ВИЧ-инфекции, а также из-за неадекватных представлений об этом заболевании и движущих механизмах эпидемии, приводящих к стигматизации и дискриминации людей, живущих с ВИЧ, многие из них до сих пор не имеют доступа к регулярному приему эффективных лекарственных препаратов под соответствующим контролем со стороны медицинских работников. </w:t>
      </w:r>
    </w:p>
    <w:p w:rsidR="008D0908" w:rsidRPr="00081360" w:rsidRDefault="008D0908" w:rsidP="00081360">
      <w:pPr>
        <w:spacing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1360">
        <w:rPr>
          <w:rFonts w:ascii="Times New Roman" w:hAnsi="Times New Roman"/>
          <w:i/>
          <w:color w:val="000000" w:themeColor="text1"/>
          <w:sz w:val="24"/>
          <w:szCs w:val="24"/>
        </w:rPr>
        <w:t xml:space="preserve">Так давайте </w:t>
      </w:r>
      <w:r w:rsidR="00081360" w:rsidRPr="00081360">
        <w:rPr>
          <w:rFonts w:ascii="Times New Roman" w:hAnsi="Times New Roman"/>
          <w:i/>
          <w:color w:val="000000" w:themeColor="text1"/>
          <w:sz w:val="24"/>
          <w:szCs w:val="24"/>
        </w:rPr>
        <w:t>21</w:t>
      </w:r>
      <w:r w:rsidRPr="0008136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мая 201</w:t>
      </w:r>
      <w:r w:rsidR="00081360" w:rsidRPr="00081360">
        <w:rPr>
          <w:rFonts w:ascii="Times New Roman" w:hAnsi="Times New Roman"/>
          <w:i/>
          <w:color w:val="000000" w:themeColor="text1"/>
          <w:sz w:val="24"/>
          <w:szCs w:val="24"/>
        </w:rPr>
        <w:t>7</w:t>
      </w:r>
      <w:r w:rsidRPr="0008136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года помянем тех, чьи жизни уже унесла эта болезнь, но объединимся с теми, кто еще жив и борется за свою жизнь. К проблеме смертей среди людей, живущих с ВИЧ, причастен каждый: обычный гражданин, любая социальная группа, политики и правительство, меценаты; зараженные и не зараженные ВИЧ. Каждый может внести свой посильный вклад в борьбу с эпидемией и должен быть вовлечен в общее дело. Важно научить сегодняшнее и будущее поколение людей </w:t>
      </w:r>
      <w:r w:rsidRPr="00081360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>защитить себя от возможного заражения ВИЧ. А тех, кто уже затронут эпидемией, научить жить с этим заболеванием так, чтобы оно как можно меньше влияло на других людей, и дать им возможность жить соответствующим этой цели образом, поддерживать их в этом.</w:t>
      </w:r>
    </w:p>
    <w:p w:rsidR="00036BB7" w:rsidRDefault="00036BB7"/>
    <w:sectPr w:rsidR="00036BB7" w:rsidSect="001D1893"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147" w:rsidRDefault="003C2147" w:rsidP="001D1893">
      <w:pPr>
        <w:spacing w:after="0" w:line="240" w:lineRule="auto"/>
      </w:pPr>
      <w:r>
        <w:separator/>
      </w:r>
    </w:p>
  </w:endnote>
  <w:endnote w:type="continuationSeparator" w:id="0">
    <w:p w:rsidR="003C2147" w:rsidRDefault="003C2147" w:rsidP="001D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81805"/>
      <w:docPartObj>
        <w:docPartGallery w:val="Page Numbers (Bottom of Page)"/>
        <w:docPartUnique/>
      </w:docPartObj>
    </w:sdtPr>
    <w:sdtEndPr/>
    <w:sdtContent>
      <w:p w:rsidR="001D1893" w:rsidRDefault="001D189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D22">
          <w:rPr>
            <w:noProof/>
          </w:rPr>
          <w:t>2</w:t>
        </w:r>
        <w:r>
          <w:fldChar w:fldCharType="end"/>
        </w:r>
      </w:p>
    </w:sdtContent>
  </w:sdt>
  <w:p w:rsidR="001D1893" w:rsidRDefault="001D18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147" w:rsidRDefault="003C2147" w:rsidP="001D1893">
      <w:pPr>
        <w:spacing w:after="0" w:line="240" w:lineRule="auto"/>
      </w:pPr>
      <w:r>
        <w:separator/>
      </w:r>
    </w:p>
  </w:footnote>
  <w:footnote w:type="continuationSeparator" w:id="0">
    <w:p w:rsidR="003C2147" w:rsidRDefault="003C2147" w:rsidP="001D1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44A"/>
    <w:rsid w:val="00036BB7"/>
    <w:rsid w:val="00053F06"/>
    <w:rsid w:val="00081360"/>
    <w:rsid w:val="00093C59"/>
    <w:rsid w:val="00103077"/>
    <w:rsid w:val="001D0215"/>
    <w:rsid w:val="001D1893"/>
    <w:rsid w:val="00217A4B"/>
    <w:rsid w:val="00227C55"/>
    <w:rsid w:val="00267CCB"/>
    <w:rsid w:val="0038451A"/>
    <w:rsid w:val="003C2147"/>
    <w:rsid w:val="004C35CB"/>
    <w:rsid w:val="004F3D22"/>
    <w:rsid w:val="00515C27"/>
    <w:rsid w:val="006140FF"/>
    <w:rsid w:val="00624B53"/>
    <w:rsid w:val="0066744A"/>
    <w:rsid w:val="007A4B45"/>
    <w:rsid w:val="008D0908"/>
    <w:rsid w:val="00A10443"/>
    <w:rsid w:val="00A143CA"/>
    <w:rsid w:val="00A26A72"/>
    <w:rsid w:val="00B0653E"/>
    <w:rsid w:val="00C00A76"/>
    <w:rsid w:val="00C5115E"/>
    <w:rsid w:val="00D953D3"/>
    <w:rsid w:val="00DF5AA0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60A0"/>
  <w15:docId w15:val="{440D4FC7-560E-408F-A343-C0687665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4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D1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1893"/>
  </w:style>
  <w:style w:type="paragraph" w:styleId="a7">
    <w:name w:val="footer"/>
    <w:basedOn w:val="a"/>
    <w:link w:val="a8"/>
    <w:uiPriority w:val="99"/>
    <w:unhideWhenUsed/>
    <w:rsid w:val="001D1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1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</dc:creator>
  <cp:lastModifiedBy>Зелим Хамзатханов</cp:lastModifiedBy>
  <cp:revision>6</cp:revision>
  <dcterms:created xsi:type="dcterms:W3CDTF">2017-05-11T08:21:00Z</dcterms:created>
  <dcterms:modified xsi:type="dcterms:W3CDTF">2017-05-17T06:47:00Z</dcterms:modified>
</cp:coreProperties>
</file>